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1262" w14:textId="77777777" w:rsidR="00885B49" w:rsidRDefault="00885B49" w:rsidP="009C7DFB">
      <w:pPr>
        <w:spacing w:after="0" w:line="240" w:lineRule="auto"/>
        <w:ind w:firstLine="567"/>
        <w:jc w:val="center"/>
        <w:rPr>
          <w:rFonts w:ascii="Times New Roman" w:hAnsi="Times New Roman"/>
          <w:b/>
          <w:sz w:val="24"/>
          <w:szCs w:val="24"/>
        </w:rPr>
      </w:pPr>
    </w:p>
    <w:p w14:paraId="174070AA" w14:textId="77777777" w:rsidR="00885B49" w:rsidRDefault="00885B49" w:rsidP="009C7DFB">
      <w:pPr>
        <w:spacing w:after="0" w:line="240" w:lineRule="auto"/>
        <w:ind w:firstLine="567"/>
        <w:jc w:val="center"/>
        <w:rPr>
          <w:rFonts w:ascii="Times New Roman" w:hAnsi="Times New Roman"/>
          <w:b/>
          <w:sz w:val="24"/>
          <w:szCs w:val="24"/>
        </w:rPr>
      </w:pPr>
    </w:p>
    <w:p w14:paraId="1F2BD059" w14:textId="662AE92E" w:rsidR="00C819C9" w:rsidRPr="00885B49" w:rsidRDefault="000B1F80" w:rsidP="009C7DFB">
      <w:pPr>
        <w:spacing w:after="0" w:line="240" w:lineRule="auto"/>
        <w:ind w:firstLine="567"/>
        <w:jc w:val="center"/>
        <w:rPr>
          <w:rFonts w:ascii="Times New Roman" w:hAnsi="Times New Roman"/>
          <w:b/>
          <w:sz w:val="28"/>
          <w:szCs w:val="28"/>
        </w:rPr>
      </w:pPr>
      <w:r w:rsidRPr="00885B49">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885B49" w:rsidRDefault="00595B53" w:rsidP="009C7DFB">
      <w:pPr>
        <w:spacing w:after="0" w:line="240" w:lineRule="auto"/>
        <w:ind w:firstLine="567"/>
        <w:contextualSpacing/>
        <w:jc w:val="center"/>
        <w:rPr>
          <w:rFonts w:ascii="Times New Roman" w:hAnsi="Times New Roman"/>
          <w:sz w:val="28"/>
          <w:szCs w:val="28"/>
        </w:rPr>
      </w:pPr>
      <w:r w:rsidRPr="00885B49">
        <w:rPr>
          <w:rFonts w:ascii="Times New Roman" w:hAnsi="Times New Roman"/>
          <w:sz w:val="28"/>
          <w:szCs w:val="28"/>
        </w:rPr>
        <w:t>(відповідно до пункту 4</w:t>
      </w:r>
      <w:r w:rsidRPr="00885B49">
        <w:rPr>
          <w:rFonts w:ascii="Times New Roman" w:hAnsi="Times New Roman"/>
          <w:sz w:val="28"/>
          <w:szCs w:val="28"/>
          <w:vertAlign w:val="superscript"/>
        </w:rPr>
        <w:t xml:space="preserve">1 </w:t>
      </w:r>
      <w:r w:rsidRPr="00885B49">
        <w:rPr>
          <w:rFonts w:ascii="Times New Roman" w:hAnsi="Times New Roman"/>
          <w:sz w:val="28"/>
          <w:szCs w:val="28"/>
        </w:rPr>
        <w:t>постанови КМУ від 11.10.2016 №</w:t>
      </w:r>
      <w:r w:rsidR="00653CE2" w:rsidRPr="00885B49">
        <w:rPr>
          <w:rFonts w:ascii="Times New Roman" w:hAnsi="Times New Roman"/>
          <w:sz w:val="28"/>
          <w:szCs w:val="28"/>
        </w:rPr>
        <w:t> </w:t>
      </w:r>
      <w:r w:rsidRPr="00885B49">
        <w:rPr>
          <w:rFonts w:ascii="Times New Roman" w:hAnsi="Times New Roman"/>
          <w:sz w:val="28"/>
          <w:szCs w:val="28"/>
        </w:rPr>
        <w:t>710 «Про ефективне використання державних коштів» (зі змінами)</w:t>
      </w:r>
    </w:p>
    <w:p w14:paraId="5688225B" w14:textId="77777777" w:rsidR="00E65479" w:rsidRPr="00885B49" w:rsidRDefault="00E65479" w:rsidP="009C7DFB">
      <w:pPr>
        <w:spacing w:after="0" w:line="240" w:lineRule="auto"/>
        <w:ind w:firstLine="567"/>
        <w:contextualSpacing/>
        <w:jc w:val="center"/>
        <w:rPr>
          <w:rFonts w:ascii="Times New Roman" w:hAnsi="Times New Roman"/>
          <w:sz w:val="28"/>
          <w:szCs w:val="28"/>
        </w:rPr>
      </w:pPr>
    </w:p>
    <w:p w14:paraId="3F9AEA61" w14:textId="77777777" w:rsidR="000B1F80" w:rsidRPr="00885B49" w:rsidRDefault="00E65479" w:rsidP="009C7DFB">
      <w:pPr>
        <w:tabs>
          <w:tab w:val="left" w:pos="851"/>
        </w:tabs>
        <w:spacing w:after="0" w:line="240" w:lineRule="auto"/>
        <w:jc w:val="both"/>
        <w:rPr>
          <w:rFonts w:ascii="Times New Roman" w:eastAsia="Times New Roman" w:hAnsi="Times New Roman"/>
          <w:sz w:val="28"/>
          <w:szCs w:val="28"/>
          <w:lang w:eastAsia="ru-RU"/>
        </w:rPr>
      </w:pPr>
      <w:r w:rsidRPr="00885B49">
        <w:rPr>
          <w:rFonts w:ascii="Times New Roman" w:eastAsia="Times New Roman" w:hAnsi="Times New Roman"/>
          <w:b/>
          <w:sz w:val="28"/>
          <w:szCs w:val="28"/>
          <w:lang w:eastAsia="ru-RU"/>
        </w:rPr>
        <w:t>1. </w:t>
      </w:r>
      <w:r w:rsidR="000B1F80" w:rsidRPr="00885B49">
        <w:rPr>
          <w:rFonts w:ascii="Times New Roman" w:eastAsia="Times New Roman" w:hAnsi="Times New Roman"/>
          <w:b/>
          <w:sz w:val="28"/>
          <w:szCs w:val="28"/>
          <w:lang w:eastAsia="ru-RU"/>
        </w:rPr>
        <w:t xml:space="preserve">Найменування, місцезнаходження та ідентифікаційний код замовника </w:t>
      </w:r>
      <w:r w:rsidRPr="00885B49">
        <w:rPr>
          <w:rFonts w:ascii="Times New Roman" w:eastAsia="Times New Roman" w:hAnsi="Times New Roman"/>
          <w:b/>
          <w:sz w:val="28"/>
          <w:szCs w:val="28"/>
          <w:lang w:eastAsia="ru-RU"/>
        </w:rPr>
        <w:br/>
      </w:r>
      <w:r w:rsidR="000B1F80" w:rsidRPr="00885B49">
        <w:rPr>
          <w:rFonts w:ascii="Times New Roman" w:eastAsia="Times New Roman" w:hAnsi="Times New Roman"/>
          <w:b/>
          <w:sz w:val="28"/>
          <w:szCs w:val="28"/>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885B49">
        <w:rPr>
          <w:rFonts w:ascii="Times New Roman" w:eastAsia="Times New Roman" w:hAnsi="Times New Roman"/>
          <w:sz w:val="28"/>
          <w:szCs w:val="28"/>
          <w:lang w:eastAsia="ru-RU"/>
        </w:rPr>
        <w:t>Департамент освіти Харківської міської ради</w:t>
      </w:r>
      <w:r w:rsidR="000B1F80" w:rsidRPr="00885B49">
        <w:rPr>
          <w:rFonts w:ascii="Times New Roman" w:eastAsia="Times New Roman" w:hAnsi="Times New Roman"/>
          <w:sz w:val="28"/>
          <w:szCs w:val="28"/>
          <w:lang w:eastAsia="ru-RU"/>
        </w:rPr>
        <w:t>; вул.</w:t>
      </w:r>
      <w:r w:rsidR="00653CE2" w:rsidRPr="00885B49">
        <w:rPr>
          <w:rFonts w:ascii="Times New Roman" w:eastAsia="Times New Roman" w:hAnsi="Times New Roman"/>
          <w:sz w:val="28"/>
          <w:szCs w:val="28"/>
          <w:lang w:eastAsia="ru-RU"/>
        </w:rPr>
        <w:t> Сумська</w:t>
      </w:r>
      <w:r w:rsidR="000B1F80" w:rsidRPr="00885B49">
        <w:rPr>
          <w:rFonts w:ascii="Times New Roman" w:eastAsia="Times New Roman" w:hAnsi="Times New Roman"/>
          <w:sz w:val="28"/>
          <w:szCs w:val="28"/>
          <w:lang w:eastAsia="ru-RU"/>
        </w:rPr>
        <w:t>, 6</w:t>
      </w:r>
      <w:r w:rsidR="00653CE2" w:rsidRPr="00885B49">
        <w:rPr>
          <w:rFonts w:ascii="Times New Roman" w:eastAsia="Times New Roman" w:hAnsi="Times New Roman"/>
          <w:sz w:val="28"/>
          <w:szCs w:val="28"/>
          <w:lang w:eastAsia="ru-RU"/>
        </w:rPr>
        <w:t>4</w:t>
      </w:r>
      <w:r w:rsidR="000B1F80" w:rsidRPr="00885B49">
        <w:rPr>
          <w:rFonts w:ascii="Times New Roman" w:eastAsia="Times New Roman" w:hAnsi="Times New Roman"/>
          <w:sz w:val="28"/>
          <w:szCs w:val="28"/>
          <w:lang w:eastAsia="ru-RU"/>
        </w:rPr>
        <w:t>, м</w:t>
      </w:r>
      <w:r w:rsidR="00653CE2" w:rsidRPr="00885B49">
        <w:rPr>
          <w:rFonts w:ascii="Times New Roman" w:eastAsia="Times New Roman" w:hAnsi="Times New Roman"/>
          <w:sz w:val="28"/>
          <w:szCs w:val="28"/>
          <w:lang w:eastAsia="ru-RU"/>
        </w:rPr>
        <w:t>. Харків</w:t>
      </w:r>
      <w:r w:rsidR="000B1F80" w:rsidRPr="00885B49">
        <w:rPr>
          <w:rFonts w:ascii="Times New Roman" w:eastAsia="Times New Roman" w:hAnsi="Times New Roman"/>
          <w:sz w:val="28"/>
          <w:szCs w:val="28"/>
          <w:lang w:eastAsia="ru-RU"/>
        </w:rPr>
        <w:t xml:space="preserve">, </w:t>
      </w:r>
      <w:r w:rsidR="00653CE2" w:rsidRPr="00885B49">
        <w:rPr>
          <w:rFonts w:ascii="Times New Roman" w:eastAsia="Times New Roman" w:hAnsi="Times New Roman"/>
          <w:sz w:val="28"/>
          <w:szCs w:val="28"/>
          <w:lang w:eastAsia="ru-RU"/>
        </w:rPr>
        <w:t>61002</w:t>
      </w:r>
      <w:r w:rsidR="000B1F80" w:rsidRPr="00885B49">
        <w:rPr>
          <w:rFonts w:ascii="Times New Roman" w:eastAsia="Times New Roman" w:hAnsi="Times New Roman"/>
          <w:sz w:val="28"/>
          <w:szCs w:val="28"/>
          <w:lang w:eastAsia="ru-RU"/>
        </w:rPr>
        <w:t xml:space="preserve">; код за ЄДРПОУ – </w:t>
      </w:r>
      <w:r w:rsidR="00653CE2" w:rsidRPr="00885B49">
        <w:rPr>
          <w:rFonts w:ascii="Times New Roman" w:eastAsia="Times New Roman" w:hAnsi="Times New Roman"/>
          <w:sz w:val="28"/>
          <w:szCs w:val="28"/>
          <w:lang w:eastAsia="ru-RU"/>
        </w:rPr>
        <w:t>22704183</w:t>
      </w:r>
      <w:r w:rsidR="000B1F80" w:rsidRPr="00885B49">
        <w:rPr>
          <w:rFonts w:ascii="Times New Roman" w:eastAsia="Times New Roman" w:hAnsi="Times New Roman"/>
          <w:sz w:val="28"/>
          <w:szCs w:val="28"/>
          <w:lang w:eastAsia="ru-RU"/>
        </w:rPr>
        <w:t xml:space="preserve">; категорія замовника – орган </w:t>
      </w:r>
      <w:r w:rsidR="00653CE2" w:rsidRPr="00885B49">
        <w:rPr>
          <w:rFonts w:ascii="Times New Roman" w:eastAsia="Times New Roman" w:hAnsi="Times New Roman"/>
          <w:sz w:val="28"/>
          <w:szCs w:val="28"/>
          <w:lang w:eastAsia="ru-RU"/>
        </w:rPr>
        <w:t>місцевого самоврядування</w:t>
      </w:r>
      <w:r w:rsidR="000B1F80" w:rsidRPr="00885B49">
        <w:rPr>
          <w:rFonts w:ascii="Times New Roman" w:eastAsia="Times New Roman" w:hAnsi="Times New Roman"/>
          <w:sz w:val="28"/>
          <w:szCs w:val="28"/>
          <w:lang w:eastAsia="ru-RU"/>
        </w:rPr>
        <w:t>.</w:t>
      </w:r>
    </w:p>
    <w:p w14:paraId="351E659A" w14:textId="77777777" w:rsidR="00E65479" w:rsidRPr="00885B49" w:rsidRDefault="00E65479" w:rsidP="009C7DFB">
      <w:pPr>
        <w:tabs>
          <w:tab w:val="left" w:pos="851"/>
        </w:tabs>
        <w:spacing w:after="0" w:line="240" w:lineRule="auto"/>
        <w:rPr>
          <w:rFonts w:ascii="Times New Roman" w:eastAsia="Times New Roman" w:hAnsi="Times New Roman"/>
          <w:sz w:val="28"/>
          <w:szCs w:val="28"/>
          <w:lang w:eastAsia="ru-RU"/>
        </w:rPr>
      </w:pPr>
    </w:p>
    <w:p w14:paraId="6A2CA108" w14:textId="5AD449E5" w:rsidR="00B95FD5" w:rsidRPr="00885B49" w:rsidRDefault="00E65479" w:rsidP="009C7DFB">
      <w:pPr>
        <w:widowControl w:val="0"/>
        <w:spacing w:after="0" w:line="240" w:lineRule="auto"/>
        <w:ind w:right="125"/>
        <w:jc w:val="both"/>
        <w:rPr>
          <w:rFonts w:ascii="Times New Roman" w:eastAsia="Times New Roman" w:hAnsi="Times New Roman"/>
          <w:sz w:val="28"/>
          <w:szCs w:val="28"/>
          <w:lang w:val="ru-RU" w:eastAsia="ru-RU"/>
        </w:rPr>
      </w:pPr>
      <w:r w:rsidRPr="00885B49">
        <w:rPr>
          <w:rFonts w:ascii="Times New Roman" w:eastAsia="Times New Roman" w:hAnsi="Times New Roman"/>
          <w:b/>
          <w:sz w:val="28"/>
          <w:szCs w:val="28"/>
          <w:lang w:eastAsia="ru-RU"/>
        </w:rPr>
        <w:t>2. </w:t>
      </w:r>
      <w:r w:rsidR="00653CE2" w:rsidRPr="00885B49">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F10B0" w:rsidRPr="00885B49">
        <w:rPr>
          <w:rFonts w:ascii="Times New Roman" w:eastAsia="Times New Roman" w:hAnsi="Times New Roman"/>
          <w:b/>
          <w:sz w:val="28"/>
          <w:szCs w:val="28"/>
          <w:lang w:eastAsia="ru-RU"/>
        </w:rPr>
        <w:t>«</w:t>
      </w:r>
      <w:r w:rsidR="00EF10B0" w:rsidRPr="00885B49">
        <w:rPr>
          <w:rFonts w:ascii="Times New Roman" w:hAnsi="Times New Roman"/>
          <w:sz w:val="28"/>
          <w:szCs w:val="28"/>
        </w:rPr>
        <w:t xml:space="preserve">Подарунковий комплект </w:t>
      </w:r>
      <w:r w:rsidR="009C7DFB" w:rsidRPr="00885B49">
        <w:rPr>
          <w:rFonts w:ascii="Times New Roman" w:hAnsi="Times New Roman"/>
          <w:sz w:val="28"/>
          <w:szCs w:val="28"/>
        </w:rPr>
        <w:t>для нагородження</w:t>
      </w:r>
      <w:r w:rsidR="006D5E38" w:rsidRPr="00885B49">
        <w:rPr>
          <w:rFonts w:ascii="Times New Roman" w:hAnsi="Times New Roman"/>
          <w:sz w:val="28"/>
          <w:szCs w:val="28"/>
        </w:rPr>
        <w:t>; Медаль для нагородження</w:t>
      </w:r>
      <w:r w:rsidR="00DA79F5" w:rsidRPr="00885B49">
        <w:rPr>
          <w:rFonts w:ascii="Times New Roman" w:hAnsi="Times New Roman"/>
          <w:sz w:val="28"/>
          <w:szCs w:val="28"/>
        </w:rPr>
        <w:t>»</w:t>
      </w:r>
      <w:r w:rsidR="006D5E38" w:rsidRPr="00885B49">
        <w:rPr>
          <w:rFonts w:ascii="Times New Roman" w:hAnsi="Times New Roman"/>
          <w:sz w:val="28"/>
          <w:szCs w:val="28"/>
        </w:rPr>
        <w:t xml:space="preserve"> </w:t>
      </w:r>
      <w:r w:rsidR="009C7DFB" w:rsidRPr="00885B49">
        <w:rPr>
          <w:rFonts w:ascii="Times New Roman" w:hAnsi="Times New Roman"/>
          <w:sz w:val="28"/>
          <w:szCs w:val="28"/>
        </w:rPr>
        <w:t xml:space="preserve"> (за кодом </w:t>
      </w:r>
      <w:r w:rsidR="00EF10B0" w:rsidRPr="00885B49">
        <w:rPr>
          <w:rFonts w:ascii="Times New Roman" w:hAnsi="Times New Roman"/>
          <w:sz w:val="28"/>
          <w:szCs w:val="28"/>
        </w:rPr>
        <w:t>ДК 021:2015: 18530000-3</w:t>
      </w:r>
      <w:r w:rsidR="009C7DFB" w:rsidRPr="00885B49">
        <w:rPr>
          <w:rFonts w:ascii="Times New Roman" w:hAnsi="Times New Roman"/>
          <w:sz w:val="28"/>
          <w:szCs w:val="28"/>
        </w:rPr>
        <w:t xml:space="preserve"> </w:t>
      </w:r>
      <w:r w:rsidR="00EF10B0" w:rsidRPr="00885B49">
        <w:rPr>
          <w:rFonts w:ascii="Times New Roman" w:hAnsi="Times New Roman"/>
          <w:sz w:val="28"/>
          <w:szCs w:val="28"/>
        </w:rPr>
        <w:t>Подарунки та нагороди</w:t>
      </w:r>
      <w:r w:rsidR="009C7DFB" w:rsidRPr="00885B49">
        <w:rPr>
          <w:rFonts w:ascii="Times New Roman" w:hAnsi="Times New Roman"/>
          <w:sz w:val="28"/>
          <w:szCs w:val="28"/>
        </w:rPr>
        <w:t>)</w:t>
      </w:r>
    </w:p>
    <w:p w14:paraId="4D2A92D0" w14:textId="77777777" w:rsidR="009F610E" w:rsidRPr="00885B49" w:rsidRDefault="009F610E" w:rsidP="009C7DFB">
      <w:pPr>
        <w:tabs>
          <w:tab w:val="left" w:pos="851"/>
        </w:tabs>
        <w:spacing w:after="0" w:line="240" w:lineRule="auto"/>
        <w:jc w:val="both"/>
        <w:rPr>
          <w:rFonts w:ascii="Times New Roman" w:eastAsia="Times New Roman" w:hAnsi="Times New Roman"/>
          <w:sz w:val="28"/>
          <w:szCs w:val="28"/>
          <w:lang w:eastAsia="ru-RU"/>
        </w:rPr>
      </w:pPr>
    </w:p>
    <w:p w14:paraId="1F1E0D04" w14:textId="571DBA22" w:rsidR="00B12373" w:rsidRPr="00885B49" w:rsidRDefault="00885B49" w:rsidP="009C7DFB">
      <w:pPr>
        <w:tabs>
          <w:tab w:val="left" w:pos="851"/>
        </w:tabs>
        <w:spacing w:after="0" w:line="240" w:lineRule="auto"/>
        <w:jc w:val="both"/>
        <w:rPr>
          <w:rFonts w:ascii="Times New Roman" w:hAnsi="Times New Roman"/>
          <w:sz w:val="28"/>
          <w:szCs w:val="28"/>
        </w:rPr>
      </w:pPr>
      <w:r w:rsidRPr="00885B49">
        <w:rPr>
          <w:rFonts w:ascii="Times New Roman" w:eastAsia="Times New Roman" w:hAnsi="Times New Roman"/>
          <w:b/>
          <w:sz w:val="28"/>
          <w:szCs w:val="28"/>
          <w:lang w:eastAsia="ru-RU"/>
        </w:rPr>
        <w:t>3</w:t>
      </w:r>
      <w:r w:rsidR="00E65479" w:rsidRPr="00885B49">
        <w:rPr>
          <w:rFonts w:ascii="Times New Roman" w:eastAsia="Times New Roman" w:hAnsi="Times New Roman"/>
          <w:b/>
          <w:sz w:val="28"/>
          <w:szCs w:val="28"/>
          <w:lang w:eastAsia="ru-RU"/>
        </w:rPr>
        <w:t>. </w:t>
      </w:r>
      <w:r w:rsidR="00595B53" w:rsidRPr="00885B49">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00330E37" w:rsidRPr="00885B49">
        <w:rPr>
          <w:rFonts w:ascii="Times New Roman" w:hAnsi="Times New Roman"/>
          <w:sz w:val="28"/>
          <w:szCs w:val="28"/>
        </w:rPr>
        <w:t xml:space="preserve"> </w:t>
      </w:r>
      <w:r w:rsidR="00BC6322" w:rsidRPr="00885B49">
        <w:rPr>
          <w:rFonts w:ascii="Times New Roman" w:hAnsi="Times New Roman"/>
          <w:sz w:val="28"/>
          <w:szCs w:val="28"/>
        </w:rPr>
        <w:t xml:space="preserve">закупівля </w:t>
      </w:r>
      <w:r w:rsidR="00653CE2" w:rsidRPr="00885B49">
        <w:rPr>
          <w:rFonts w:ascii="Times New Roman" w:hAnsi="Times New Roman"/>
          <w:sz w:val="28"/>
          <w:szCs w:val="28"/>
        </w:rPr>
        <w:t>товару</w:t>
      </w:r>
      <w:r w:rsidR="00BC6322" w:rsidRPr="00885B49">
        <w:rPr>
          <w:rFonts w:ascii="Times New Roman" w:hAnsi="Times New Roman"/>
          <w:sz w:val="28"/>
          <w:szCs w:val="28"/>
        </w:rPr>
        <w:t xml:space="preserve"> здійснюється для </w:t>
      </w:r>
      <w:r w:rsidR="003B5580" w:rsidRPr="00885B49">
        <w:rPr>
          <w:rFonts w:ascii="Times New Roman" w:hAnsi="Times New Roman"/>
          <w:sz w:val="28"/>
          <w:szCs w:val="28"/>
        </w:rPr>
        <w:t>проведення міського заходу вшанування випускників закладів загальної середньої освіти (придбання випускної атрибутики)</w:t>
      </w:r>
    </w:p>
    <w:p w14:paraId="5ACCC658" w14:textId="77777777" w:rsidR="00885B49"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p>
    <w:p w14:paraId="138C1ADF" w14:textId="3221EEA4" w:rsidR="009C7DFB"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r w:rsidRPr="00885B49">
        <w:rPr>
          <w:rFonts w:ascii="Times New Roman" w:eastAsia="Times New Roman" w:hAnsi="Times New Roman"/>
          <w:b/>
          <w:sz w:val="28"/>
          <w:szCs w:val="28"/>
          <w:lang w:eastAsia="ru-RU"/>
        </w:rPr>
        <w:t>4</w:t>
      </w:r>
      <w:r w:rsidR="00E65479" w:rsidRPr="00885B49">
        <w:rPr>
          <w:rFonts w:ascii="Times New Roman" w:eastAsia="Times New Roman" w:hAnsi="Times New Roman"/>
          <w:b/>
          <w:sz w:val="28"/>
          <w:szCs w:val="28"/>
          <w:lang w:eastAsia="ru-RU"/>
        </w:rPr>
        <w:t>. </w:t>
      </w:r>
      <w:r w:rsidR="00EF10B0" w:rsidRPr="00885B49">
        <w:rPr>
          <w:rFonts w:ascii="Times New Roman" w:eastAsia="Times New Roman" w:hAnsi="Times New Roman"/>
          <w:b/>
          <w:sz w:val="28"/>
          <w:szCs w:val="28"/>
          <w:lang w:eastAsia="ru-RU"/>
        </w:rPr>
        <w:t>Обґрунтування очікуваної вартості предмета закупівлі</w:t>
      </w:r>
      <w:r w:rsidR="00E33FD8" w:rsidRPr="00885B49">
        <w:rPr>
          <w:rFonts w:ascii="Times New Roman" w:eastAsia="Times New Roman" w:hAnsi="Times New Roman"/>
          <w:b/>
          <w:sz w:val="28"/>
          <w:szCs w:val="28"/>
          <w:lang w:eastAsia="ru-RU"/>
        </w:rPr>
        <w:t>:</w:t>
      </w:r>
      <w:r w:rsidR="009F610E" w:rsidRPr="00885B49">
        <w:rPr>
          <w:rFonts w:ascii="Times New Roman" w:eastAsia="Times New Roman" w:hAnsi="Times New Roman"/>
          <w:b/>
          <w:sz w:val="28"/>
          <w:szCs w:val="28"/>
          <w:lang w:eastAsia="ru-RU"/>
        </w:rPr>
        <w:t xml:space="preserve"> </w:t>
      </w:r>
    </w:p>
    <w:p w14:paraId="76ED4910" w14:textId="77777777" w:rsidR="009C7DFB" w:rsidRPr="00885B49" w:rsidRDefault="009C7DFB" w:rsidP="009C7DFB">
      <w:pPr>
        <w:pStyle w:val="a7"/>
        <w:spacing w:before="0" w:beforeAutospacing="0" w:after="0" w:afterAutospacing="0"/>
        <w:jc w:val="both"/>
        <w:rPr>
          <w:sz w:val="28"/>
          <w:szCs w:val="28"/>
          <w:lang w:val="uk-UA"/>
        </w:rPr>
      </w:pPr>
      <w:r w:rsidRPr="00885B49">
        <w:rPr>
          <w:sz w:val="28"/>
          <w:szCs w:val="28"/>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885B49" w:rsidRDefault="009C7DFB" w:rsidP="009C7DFB">
      <w:pPr>
        <w:pStyle w:val="a7"/>
        <w:spacing w:before="0" w:beforeAutospacing="0" w:after="0" w:afterAutospacing="0"/>
        <w:jc w:val="both"/>
        <w:rPr>
          <w:sz w:val="28"/>
          <w:szCs w:val="28"/>
          <w:lang w:val="uk-UA"/>
        </w:rPr>
      </w:pPr>
      <w:r w:rsidRPr="00885B49">
        <w:rPr>
          <w:sz w:val="28"/>
          <w:szCs w:val="28"/>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047E8587" w14:textId="7B7E1628" w:rsidR="00DA79F5" w:rsidRPr="00885B49" w:rsidRDefault="00885B49" w:rsidP="00885B49">
      <w:pPr>
        <w:pStyle w:val="a7"/>
        <w:spacing w:before="0" w:beforeAutospacing="0" w:after="0" w:afterAutospacing="0"/>
        <w:jc w:val="both"/>
        <w:rPr>
          <w:sz w:val="28"/>
          <w:szCs w:val="28"/>
          <w:lang w:val="uk-UA"/>
        </w:rPr>
      </w:pPr>
      <w:r w:rsidRPr="00885B49">
        <w:rPr>
          <w:sz w:val="28"/>
          <w:szCs w:val="28"/>
          <w:lang w:val="uk-UA"/>
        </w:rPr>
        <w:t>Відповідно отриманих даних, Очікувана вартість закупівлі дорівнює:</w:t>
      </w:r>
      <w:r w:rsidRPr="00885B49">
        <w:rPr>
          <w:sz w:val="28"/>
          <w:szCs w:val="28"/>
          <w:lang w:val="uk-UA"/>
        </w:rPr>
        <w:br/>
      </w:r>
    </w:p>
    <w:p w14:paraId="679792BC" w14:textId="577576D1" w:rsidR="00DA79F5" w:rsidRPr="00885B49" w:rsidRDefault="00D16EA3" w:rsidP="009C7DFB">
      <w:pPr>
        <w:tabs>
          <w:tab w:val="left" w:pos="851"/>
        </w:tabs>
        <w:spacing w:after="0" w:line="240" w:lineRule="auto"/>
        <w:jc w:val="both"/>
        <w:rPr>
          <w:rFonts w:ascii="Times New Roman" w:hAnsi="Times New Roman"/>
          <w:sz w:val="28"/>
          <w:szCs w:val="28"/>
        </w:rPr>
      </w:pPr>
      <w:r w:rsidRPr="00885B49">
        <w:rPr>
          <w:rFonts w:ascii="Times New Roman" w:eastAsia="Times New Roman" w:hAnsi="Times New Roman"/>
          <w:sz w:val="28"/>
          <w:szCs w:val="28"/>
          <w:u w:val="single"/>
          <w:lang w:eastAsia="ru-RU"/>
        </w:rPr>
        <w:t xml:space="preserve">Очікувана </w:t>
      </w:r>
      <w:r w:rsidR="00733F3A" w:rsidRPr="00885B49">
        <w:rPr>
          <w:rFonts w:ascii="Times New Roman" w:eastAsia="Times New Roman" w:hAnsi="Times New Roman"/>
          <w:sz w:val="28"/>
          <w:szCs w:val="28"/>
          <w:u w:val="single"/>
          <w:lang w:eastAsia="ru-RU"/>
        </w:rPr>
        <w:t xml:space="preserve">середня </w:t>
      </w:r>
      <w:r w:rsidRPr="00885B49">
        <w:rPr>
          <w:rFonts w:ascii="Times New Roman" w:eastAsia="Times New Roman" w:hAnsi="Times New Roman"/>
          <w:sz w:val="28"/>
          <w:szCs w:val="28"/>
          <w:u w:val="single"/>
          <w:lang w:eastAsia="ru-RU"/>
        </w:rPr>
        <w:t xml:space="preserve">ціна </w:t>
      </w:r>
      <w:r w:rsidR="00DA79F5" w:rsidRPr="00885B49">
        <w:rPr>
          <w:rFonts w:ascii="Times New Roman" w:eastAsia="Times New Roman" w:hAnsi="Times New Roman"/>
          <w:sz w:val="28"/>
          <w:szCs w:val="28"/>
          <w:u w:val="single"/>
          <w:lang w:eastAsia="ru-RU"/>
        </w:rPr>
        <w:t>(п</w:t>
      </w:r>
      <w:r w:rsidR="00DA79F5" w:rsidRPr="00885B49">
        <w:rPr>
          <w:rFonts w:ascii="Times New Roman" w:hAnsi="Times New Roman"/>
          <w:sz w:val="28"/>
          <w:szCs w:val="28"/>
          <w:u w:val="single"/>
        </w:rPr>
        <w:t>одарунковий комплект для нагородження)</w:t>
      </w:r>
    </w:p>
    <w:p w14:paraId="7FD3F5AA" w14:textId="2E3C22A6" w:rsidR="00DA79F5" w:rsidRPr="00885B49" w:rsidRDefault="00DA79F5" w:rsidP="009C7DFB">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(165</w:t>
      </w:r>
      <w:r w:rsidR="005613ED" w:rsidRPr="00885B49">
        <w:rPr>
          <w:rFonts w:ascii="Times New Roman" w:hAnsi="Times New Roman"/>
          <w:sz w:val="28"/>
          <w:szCs w:val="28"/>
        </w:rPr>
        <w:t>,00</w:t>
      </w:r>
      <w:r w:rsidRPr="00885B49">
        <w:rPr>
          <w:rFonts w:ascii="Times New Roman" w:hAnsi="Times New Roman"/>
          <w:sz w:val="28"/>
          <w:szCs w:val="28"/>
        </w:rPr>
        <w:t xml:space="preserve"> +</w:t>
      </w:r>
      <w:r w:rsidR="00192ED7" w:rsidRPr="00885B49">
        <w:rPr>
          <w:rFonts w:ascii="Times New Roman" w:hAnsi="Times New Roman"/>
          <w:sz w:val="28"/>
          <w:szCs w:val="28"/>
        </w:rPr>
        <w:t xml:space="preserve"> </w:t>
      </w:r>
      <w:r w:rsidR="005613ED" w:rsidRPr="00885B49">
        <w:rPr>
          <w:rFonts w:ascii="Times New Roman" w:hAnsi="Times New Roman"/>
          <w:sz w:val="28"/>
          <w:szCs w:val="28"/>
        </w:rPr>
        <w:t>168,00 +</w:t>
      </w:r>
      <w:r w:rsidR="00733F3A" w:rsidRPr="00885B49">
        <w:rPr>
          <w:rFonts w:ascii="Times New Roman" w:hAnsi="Times New Roman"/>
          <w:sz w:val="28"/>
          <w:szCs w:val="28"/>
        </w:rPr>
        <w:t xml:space="preserve"> 171,00) = 504,00 /3 = 168,00</w:t>
      </w:r>
    </w:p>
    <w:p w14:paraId="6CCF9B04" w14:textId="77777777" w:rsidR="00192ED7" w:rsidRPr="00885B49" w:rsidRDefault="00192ED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u w:val="single"/>
        </w:rPr>
        <w:t xml:space="preserve">Очікувана вартість </w:t>
      </w:r>
      <w:r w:rsidRPr="00885B49">
        <w:rPr>
          <w:rFonts w:ascii="Times New Roman" w:eastAsia="Times New Roman" w:hAnsi="Times New Roman"/>
          <w:sz w:val="28"/>
          <w:szCs w:val="28"/>
          <w:u w:val="single"/>
          <w:lang w:eastAsia="ru-RU"/>
        </w:rPr>
        <w:t>(п</w:t>
      </w:r>
      <w:r w:rsidRPr="00885B49">
        <w:rPr>
          <w:rFonts w:ascii="Times New Roman" w:hAnsi="Times New Roman"/>
          <w:sz w:val="28"/>
          <w:szCs w:val="28"/>
          <w:u w:val="single"/>
        </w:rPr>
        <w:t>одарунковий комплект для нагородження)</w:t>
      </w:r>
      <w:r w:rsidRPr="00885B49">
        <w:rPr>
          <w:rFonts w:ascii="Times New Roman" w:hAnsi="Times New Roman"/>
          <w:sz w:val="28"/>
          <w:szCs w:val="28"/>
        </w:rPr>
        <w:t xml:space="preserve"> </w:t>
      </w:r>
    </w:p>
    <w:p w14:paraId="4CA33AAE" w14:textId="4BF128F3" w:rsidR="00192ED7" w:rsidRPr="00885B49" w:rsidRDefault="00192ED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 xml:space="preserve"> 4500 * </w:t>
      </w:r>
      <w:r w:rsidR="00B26E77" w:rsidRPr="00885B49">
        <w:rPr>
          <w:rFonts w:ascii="Times New Roman" w:hAnsi="Times New Roman"/>
          <w:sz w:val="28"/>
          <w:szCs w:val="28"/>
        </w:rPr>
        <w:t>168,00 = 756 000,00 грн.</w:t>
      </w:r>
    </w:p>
    <w:p w14:paraId="4021B229" w14:textId="2D0F1408" w:rsidR="00DA79F5" w:rsidRPr="00885B49" w:rsidRDefault="00DA79F5" w:rsidP="009C7DFB">
      <w:pPr>
        <w:tabs>
          <w:tab w:val="left" w:pos="851"/>
        </w:tabs>
        <w:spacing w:after="0" w:line="240" w:lineRule="auto"/>
        <w:jc w:val="both"/>
        <w:rPr>
          <w:rFonts w:ascii="Times New Roman" w:hAnsi="Times New Roman"/>
          <w:sz w:val="28"/>
          <w:szCs w:val="28"/>
        </w:rPr>
      </w:pPr>
    </w:p>
    <w:p w14:paraId="4B2C2B45" w14:textId="19F2DC40" w:rsidR="00DA79F5" w:rsidRPr="00885B49" w:rsidRDefault="00DA79F5" w:rsidP="009C7DFB">
      <w:pPr>
        <w:tabs>
          <w:tab w:val="left" w:pos="851"/>
        </w:tabs>
        <w:spacing w:after="0" w:line="240" w:lineRule="auto"/>
        <w:jc w:val="both"/>
        <w:rPr>
          <w:rFonts w:ascii="Times New Roman" w:hAnsi="Times New Roman"/>
          <w:sz w:val="28"/>
          <w:szCs w:val="28"/>
        </w:rPr>
      </w:pPr>
      <w:r w:rsidRPr="00885B49">
        <w:rPr>
          <w:rFonts w:ascii="Times New Roman" w:eastAsia="Times New Roman" w:hAnsi="Times New Roman"/>
          <w:sz w:val="28"/>
          <w:szCs w:val="28"/>
          <w:u w:val="single"/>
          <w:lang w:eastAsia="ru-RU"/>
        </w:rPr>
        <w:t xml:space="preserve">Очікувана </w:t>
      </w:r>
      <w:r w:rsidR="00733F3A" w:rsidRPr="00885B49">
        <w:rPr>
          <w:rFonts w:ascii="Times New Roman" w:eastAsia="Times New Roman" w:hAnsi="Times New Roman"/>
          <w:sz w:val="28"/>
          <w:szCs w:val="28"/>
          <w:u w:val="single"/>
          <w:lang w:eastAsia="ru-RU"/>
        </w:rPr>
        <w:t xml:space="preserve">середня </w:t>
      </w:r>
      <w:r w:rsidRPr="00885B49">
        <w:rPr>
          <w:rFonts w:ascii="Times New Roman" w:eastAsia="Times New Roman" w:hAnsi="Times New Roman"/>
          <w:sz w:val="28"/>
          <w:szCs w:val="28"/>
          <w:u w:val="single"/>
          <w:lang w:eastAsia="ru-RU"/>
        </w:rPr>
        <w:t xml:space="preserve">ціна </w:t>
      </w:r>
      <w:r w:rsidRPr="00885B49">
        <w:rPr>
          <w:rFonts w:ascii="Times New Roman" w:hAnsi="Times New Roman"/>
          <w:sz w:val="28"/>
          <w:szCs w:val="28"/>
          <w:u w:val="single"/>
        </w:rPr>
        <w:t>(</w:t>
      </w:r>
      <w:r w:rsidR="00192ED7" w:rsidRPr="00885B49">
        <w:rPr>
          <w:rFonts w:ascii="Times New Roman" w:hAnsi="Times New Roman"/>
          <w:sz w:val="28"/>
          <w:szCs w:val="28"/>
          <w:u w:val="single"/>
        </w:rPr>
        <w:t>м</w:t>
      </w:r>
      <w:r w:rsidRPr="00885B49">
        <w:rPr>
          <w:rFonts w:ascii="Times New Roman" w:hAnsi="Times New Roman"/>
          <w:sz w:val="28"/>
          <w:szCs w:val="28"/>
          <w:u w:val="single"/>
        </w:rPr>
        <w:t>едаль для нагородження</w:t>
      </w:r>
      <w:r w:rsidR="00192ED7" w:rsidRPr="00885B49">
        <w:rPr>
          <w:rFonts w:ascii="Times New Roman" w:hAnsi="Times New Roman"/>
          <w:sz w:val="28"/>
          <w:szCs w:val="28"/>
          <w:u w:val="single"/>
        </w:rPr>
        <w:t>)</w:t>
      </w:r>
    </w:p>
    <w:p w14:paraId="2957AA17" w14:textId="7CBAA8EC" w:rsidR="00DA79F5" w:rsidRPr="00885B49" w:rsidRDefault="00DA79F5" w:rsidP="009C7DFB">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(250</w:t>
      </w:r>
      <w:r w:rsidR="005613ED" w:rsidRPr="00885B49">
        <w:rPr>
          <w:rFonts w:ascii="Times New Roman" w:hAnsi="Times New Roman"/>
          <w:sz w:val="28"/>
          <w:szCs w:val="28"/>
        </w:rPr>
        <w:t>,00</w:t>
      </w:r>
      <w:r w:rsidRPr="00885B49">
        <w:rPr>
          <w:rFonts w:ascii="Times New Roman" w:hAnsi="Times New Roman"/>
          <w:sz w:val="28"/>
          <w:szCs w:val="28"/>
        </w:rPr>
        <w:t xml:space="preserve"> +</w:t>
      </w:r>
      <w:r w:rsidR="005613ED" w:rsidRPr="00885B49">
        <w:rPr>
          <w:rFonts w:ascii="Times New Roman" w:hAnsi="Times New Roman"/>
          <w:sz w:val="28"/>
          <w:szCs w:val="28"/>
        </w:rPr>
        <w:t xml:space="preserve"> 300,00 +</w:t>
      </w:r>
      <w:r w:rsidR="00733F3A" w:rsidRPr="00885B49">
        <w:rPr>
          <w:rFonts w:ascii="Times New Roman" w:hAnsi="Times New Roman"/>
          <w:sz w:val="28"/>
          <w:szCs w:val="28"/>
        </w:rPr>
        <w:t xml:space="preserve"> 275,50) = </w:t>
      </w:r>
      <w:r w:rsidR="00B26E77" w:rsidRPr="00885B49">
        <w:rPr>
          <w:rFonts w:ascii="Times New Roman" w:hAnsi="Times New Roman"/>
          <w:sz w:val="28"/>
          <w:szCs w:val="28"/>
        </w:rPr>
        <w:t>825,50 /3 = 275,166</w:t>
      </w:r>
    </w:p>
    <w:p w14:paraId="0D618483" w14:textId="372CE8DC" w:rsidR="00192ED7" w:rsidRPr="00885B49" w:rsidRDefault="00192ED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u w:val="single"/>
        </w:rPr>
        <w:t xml:space="preserve">Очікувана вартість </w:t>
      </w:r>
      <w:r w:rsidRPr="00885B49">
        <w:rPr>
          <w:rFonts w:ascii="Times New Roman" w:eastAsia="Times New Roman" w:hAnsi="Times New Roman"/>
          <w:sz w:val="28"/>
          <w:szCs w:val="28"/>
          <w:u w:val="single"/>
          <w:lang w:eastAsia="ru-RU"/>
        </w:rPr>
        <w:t>(</w:t>
      </w:r>
      <w:r w:rsidRPr="00885B49">
        <w:rPr>
          <w:rFonts w:ascii="Times New Roman" w:hAnsi="Times New Roman"/>
          <w:sz w:val="28"/>
          <w:szCs w:val="28"/>
          <w:u w:val="single"/>
        </w:rPr>
        <w:t>медаль для нагородження)</w:t>
      </w:r>
      <w:r w:rsidRPr="00885B49">
        <w:rPr>
          <w:rFonts w:ascii="Times New Roman" w:hAnsi="Times New Roman"/>
          <w:sz w:val="28"/>
          <w:szCs w:val="28"/>
        </w:rPr>
        <w:t xml:space="preserve"> </w:t>
      </w:r>
    </w:p>
    <w:p w14:paraId="712551E8" w14:textId="6B4AE822" w:rsidR="00192ED7" w:rsidRPr="00885B49" w:rsidRDefault="00192ED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 xml:space="preserve"> 1150 * </w:t>
      </w:r>
      <w:r w:rsidR="00B26E77" w:rsidRPr="00885B49">
        <w:rPr>
          <w:rFonts w:ascii="Times New Roman" w:hAnsi="Times New Roman"/>
          <w:sz w:val="28"/>
          <w:szCs w:val="28"/>
        </w:rPr>
        <w:t>275,00 = 316 250,00 грн.</w:t>
      </w:r>
    </w:p>
    <w:p w14:paraId="33B8565D" w14:textId="41D60AEC" w:rsidR="00B26E77" w:rsidRPr="00885B49" w:rsidRDefault="00B26E77" w:rsidP="00192ED7">
      <w:pPr>
        <w:tabs>
          <w:tab w:val="left" w:pos="851"/>
        </w:tabs>
        <w:spacing w:after="0" w:line="240" w:lineRule="auto"/>
        <w:jc w:val="both"/>
        <w:rPr>
          <w:rFonts w:ascii="Times New Roman" w:hAnsi="Times New Roman"/>
          <w:sz w:val="28"/>
          <w:szCs w:val="28"/>
        </w:rPr>
      </w:pPr>
    </w:p>
    <w:p w14:paraId="4B6DD11B" w14:textId="524AF9AC" w:rsidR="00B26E77" w:rsidRPr="00885B49" w:rsidRDefault="00B26E7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 xml:space="preserve">Очікувана вартість закупівлі </w:t>
      </w:r>
      <w:r w:rsidRPr="00885B49">
        <w:rPr>
          <w:rFonts w:ascii="Times New Roman" w:hAnsi="Times New Roman"/>
          <w:sz w:val="28"/>
          <w:szCs w:val="28"/>
        </w:rPr>
        <w:t>756 000,00</w:t>
      </w:r>
      <w:r w:rsidRPr="00885B49">
        <w:rPr>
          <w:rFonts w:ascii="Times New Roman" w:hAnsi="Times New Roman"/>
          <w:sz w:val="28"/>
          <w:szCs w:val="28"/>
        </w:rPr>
        <w:t xml:space="preserve"> + 316 250,00 = 1 072 250,00 грн</w:t>
      </w:r>
    </w:p>
    <w:sectPr w:rsidR="00B26E77" w:rsidRPr="00885B49"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36A"/>
    <w:rsid w:val="00192ED7"/>
    <w:rsid w:val="001E4591"/>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482B0F"/>
    <w:rsid w:val="004D4C9B"/>
    <w:rsid w:val="005412BE"/>
    <w:rsid w:val="005613ED"/>
    <w:rsid w:val="005621FD"/>
    <w:rsid w:val="00575E3F"/>
    <w:rsid w:val="00595B53"/>
    <w:rsid w:val="005E4425"/>
    <w:rsid w:val="006065A6"/>
    <w:rsid w:val="006078E6"/>
    <w:rsid w:val="006124A8"/>
    <w:rsid w:val="006452BC"/>
    <w:rsid w:val="00653CE2"/>
    <w:rsid w:val="00691B46"/>
    <w:rsid w:val="00696B51"/>
    <w:rsid w:val="006A1BE5"/>
    <w:rsid w:val="006C7939"/>
    <w:rsid w:val="006D527C"/>
    <w:rsid w:val="006D5E38"/>
    <w:rsid w:val="006D6144"/>
    <w:rsid w:val="0071711D"/>
    <w:rsid w:val="00727EF0"/>
    <w:rsid w:val="00733F3A"/>
    <w:rsid w:val="007577F6"/>
    <w:rsid w:val="00772C36"/>
    <w:rsid w:val="007817FA"/>
    <w:rsid w:val="007A1D9A"/>
    <w:rsid w:val="007B2D81"/>
    <w:rsid w:val="007C380A"/>
    <w:rsid w:val="00857F61"/>
    <w:rsid w:val="00885B49"/>
    <w:rsid w:val="008920DD"/>
    <w:rsid w:val="00896952"/>
    <w:rsid w:val="008B26F8"/>
    <w:rsid w:val="008B3198"/>
    <w:rsid w:val="008C72F7"/>
    <w:rsid w:val="008F241F"/>
    <w:rsid w:val="009010A1"/>
    <w:rsid w:val="00921BDD"/>
    <w:rsid w:val="00967420"/>
    <w:rsid w:val="009844F0"/>
    <w:rsid w:val="00987FB5"/>
    <w:rsid w:val="009A09BD"/>
    <w:rsid w:val="009A180B"/>
    <w:rsid w:val="009C4FC9"/>
    <w:rsid w:val="009C7DFB"/>
    <w:rsid w:val="009E3831"/>
    <w:rsid w:val="009F2D9D"/>
    <w:rsid w:val="009F610E"/>
    <w:rsid w:val="00A614DA"/>
    <w:rsid w:val="00A83726"/>
    <w:rsid w:val="00A8635E"/>
    <w:rsid w:val="00AA724A"/>
    <w:rsid w:val="00AC2949"/>
    <w:rsid w:val="00B12373"/>
    <w:rsid w:val="00B26E77"/>
    <w:rsid w:val="00B44B35"/>
    <w:rsid w:val="00B6060F"/>
    <w:rsid w:val="00B95FD5"/>
    <w:rsid w:val="00BC0197"/>
    <w:rsid w:val="00BC3742"/>
    <w:rsid w:val="00BC6322"/>
    <w:rsid w:val="00BF472D"/>
    <w:rsid w:val="00C245CD"/>
    <w:rsid w:val="00C50EBF"/>
    <w:rsid w:val="00C55D6F"/>
    <w:rsid w:val="00C819C9"/>
    <w:rsid w:val="00CB3434"/>
    <w:rsid w:val="00CC6CCD"/>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E08E4"/>
    <w:rsid w:val="00EF10B0"/>
    <w:rsid w:val="00F51629"/>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4"/>
    <w:uiPriority w:val="34"/>
    <w:qFormat/>
    <w:rsid w:val="000B1F80"/>
    <w:pPr>
      <w:ind w:left="720"/>
      <w:contextualSpacing/>
    </w:pPr>
    <w:rPr>
      <w:sz w:val="20"/>
      <w:szCs w:val="20"/>
    </w:rPr>
  </w:style>
  <w:style w:type="character" w:customStyle="1" w:styleId="a4">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3"/>
    <w:uiPriority w:val="34"/>
    <w:qFormat/>
    <w:locked/>
    <w:rsid w:val="000B1F80"/>
    <w:rPr>
      <w:rFonts w:ascii="Calibri" w:eastAsia="Calibri" w:hAnsi="Calibri" w:cs="Times New Roman"/>
    </w:rPr>
  </w:style>
  <w:style w:type="paragraph" w:customStyle="1" w:styleId="a5">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6">
    <w:name w:val="Table Grid"/>
    <w:basedOn w:val="a1"/>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0"/>
    <w:rsid w:val="00E6556D"/>
  </w:style>
  <w:style w:type="character" w:customStyle="1" w:styleId="rvts40">
    <w:name w:val="rvts40"/>
    <w:basedOn w:val="a0"/>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8"/>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8">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uiPriority w:val="99"/>
    <w:qFormat/>
    <w:locked/>
    <w:rsid w:val="00885B4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1890</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2</cp:revision>
  <cp:lastPrinted>2025-04-25T11:22:00Z</cp:lastPrinted>
  <dcterms:created xsi:type="dcterms:W3CDTF">2025-04-25T11:23:00Z</dcterms:created>
  <dcterms:modified xsi:type="dcterms:W3CDTF">2025-04-25T11:23:00Z</dcterms:modified>
</cp:coreProperties>
</file>